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DC" w:rsidRDefault="007D16DC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  <w:r w:rsidRPr="00D94AC8">
        <w:rPr>
          <w:rFonts w:ascii="Times New Roman" w:hAnsi="Times New Roman" w:cs="Times New Roman"/>
          <w:sz w:val="36"/>
          <w:szCs w:val="36"/>
        </w:rPr>
        <w:t>國立臺灣海洋大學</w:t>
      </w:r>
      <w:r w:rsidRPr="00D94AC8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D94AC8">
        <w:rPr>
          <w:rFonts w:ascii="Times New Roman" w:hAnsi="Times New Roman" w:cs="Times New Roman"/>
          <w:b/>
          <w:bCs/>
          <w:sz w:val="36"/>
          <w:szCs w:val="36"/>
        </w:rPr>
        <w:t>102</w:t>
      </w:r>
      <w:proofErr w:type="gramEnd"/>
      <w:r w:rsidRPr="00D94AC8">
        <w:rPr>
          <w:rFonts w:ascii="Times New Roman" w:hAnsi="Times New Roman" w:cs="Times New Roman"/>
          <w:sz w:val="36"/>
          <w:szCs w:val="36"/>
        </w:rPr>
        <w:t>年度獎勵大學教學卓越計畫</w:t>
      </w:r>
    </w:p>
    <w:p w:rsidR="007D16DC" w:rsidRDefault="007D16DC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  <w:r w:rsidRPr="00D94AC8">
        <w:rPr>
          <w:rFonts w:ascii="Times New Roman" w:hAnsi="Times New Roman" w:cs="Times New Roman"/>
          <w:b/>
          <w:bCs/>
          <w:sz w:val="36"/>
          <w:szCs w:val="36"/>
        </w:rPr>
        <w:t>101</w:t>
      </w:r>
      <w:r w:rsidRPr="00D94AC8">
        <w:rPr>
          <w:rFonts w:ascii="Times New Roman" w:hAnsi="Times New Roman" w:cs="Times New Roman"/>
          <w:sz w:val="36"/>
          <w:szCs w:val="36"/>
        </w:rPr>
        <w:t>學年度「同儕</w:t>
      </w:r>
      <w:proofErr w:type="gramStart"/>
      <w:r w:rsidRPr="00D94AC8">
        <w:rPr>
          <w:rFonts w:ascii="Times New Roman" w:hAnsi="Times New Roman" w:cs="Times New Roman"/>
          <w:sz w:val="36"/>
          <w:szCs w:val="36"/>
        </w:rPr>
        <w:t>課業邁頂大</w:t>
      </w:r>
      <w:proofErr w:type="gramEnd"/>
      <w:r w:rsidRPr="00D94AC8">
        <w:rPr>
          <w:rFonts w:ascii="Times New Roman" w:hAnsi="Times New Roman" w:cs="Times New Roman"/>
          <w:sz w:val="36"/>
          <w:szCs w:val="36"/>
        </w:rPr>
        <w:t>賽」獲獎名單</w:t>
      </w:r>
    </w:p>
    <w:p w:rsidR="00A27E2A" w:rsidRPr="00D94AC8" w:rsidRDefault="00A27E2A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14969" w:type="dxa"/>
        <w:jc w:val="center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7"/>
        <w:gridCol w:w="2766"/>
        <w:gridCol w:w="2413"/>
        <w:gridCol w:w="2621"/>
        <w:gridCol w:w="2621"/>
        <w:gridCol w:w="2621"/>
      </w:tblGrid>
      <w:tr w:rsidR="00A27E2A" w:rsidRPr="00D94AC8" w:rsidTr="00A27E2A">
        <w:trPr>
          <w:trHeight w:val="70"/>
          <w:jc w:val="center"/>
        </w:trPr>
        <w:tc>
          <w:tcPr>
            <w:tcW w:w="14969" w:type="dxa"/>
            <w:gridSpan w:val="6"/>
            <w:shd w:val="clear" w:color="auto" w:fill="31849B" w:themeFill="accent5" w:themeFillShade="BF"/>
            <w:vAlign w:val="center"/>
          </w:tcPr>
          <w:p w:rsidR="00A27E2A" w:rsidRPr="00D94AC8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101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學年度第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A27E2A" w:rsidRPr="00D94AC8" w:rsidTr="00A27E2A">
        <w:trPr>
          <w:trHeight w:val="70"/>
          <w:jc w:val="center"/>
        </w:trPr>
        <w:tc>
          <w:tcPr>
            <w:tcW w:w="9727" w:type="dxa"/>
            <w:gridSpan w:val="4"/>
            <w:shd w:val="clear" w:color="auto" w:fill="92CDDC" w:themeFill="accent5" w:themeFillTint="99"/>
            <w:vAlign w:val="center"/>
          </w:tcPr>
          <w:p w:rsidR="00A27E2A" w:rsidRPr="00D94AC8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邁頂總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錦標獎</w:t>
            </w:r>
          </w:p>
        </w:tc>
        <w:tc>
          <w:tcPr>
            <w:tcW w:w="2621" w:type="dxa"/>
            <w:vMerge w:val="restart"/>
            <w:shd w:val="clear" w:color="auto" w:fill="92CDDC" w:themeFill="accent5" w:themeFillTint="99"/>
            <w:vAlign w:val="center"/>
          </w:tcPr>
          <w:p w:rsidR="00A27E2A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最佳學習歷程影片獎</w:t>
            </w:r>
          </w:p>
        </w:tc>
        <w:tc>
          <w:tcPr>
            <w:tcW w:w="2621" w:type="dxa"/>
            <w:vMerge w:val="restart"/>
            <w:shd w:val="clear" w:color="auto" w:fill="92CDDC" w:themeFill="accent5" w:themeFillTint="99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最佳個人</w:t>
            </w:r>
            <w:proofErr w:type="gramStart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精進獎</w:t>
            </w:r>
            <w:proofErr w:type="gramEnd"/>
          </w:p>
        </w:tc>
      </w:tr>
      <w:tr w:rsidR="00A27E2A" w:rsidRPr="00D94AC8" w:rsidTr="00A27E2A">
        <w:trPr>
          <w:trHeight w:val="70"/>
          <w:jc w:val="center"/>
        </w:trPr>
        <w:tc>
          <w:tcPr>
            <w:tcW w:w="1927" w:type="dxa"/>
            <w:shd w:val="clear" w:color="auto" w:fill="B6DDE8" w:themeFill="accent5" w:themeFillTint="66"/>
            <w:vAlign w:val="center"/>
          </w:tcPr>
          <w:p w:rsidR="00A27E2A" w:rsidRPr="007D16DC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766" w:type="dxa"/>
            <w:shd w:val="clear" w:color="auto" w:fill="B6DDE8" w:themeFill="accent5" w:themeFillTint="66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海洋狀元班</w:t>
            </w:r>
          </w:p>
        </w:tc>
        <w:tc>
          <w:tcPr>
            <w:tcW w:w="2413" w:type="dxa"/>
            <w:shd w:val="clear" w:color="auto" w:fill="B6DDE8" w:themeFill="accent5" w:themeFillTint="66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海洋榜眼班</w:t>
            </w:r>
          </w:p>
        </w:tc>
        <w:tc>
          <w:tcPr>
            <w:tcW w:w="2621" w:type="dxa"/>
            <w:shd w:val="clear" w:color="auto" w:fill="B6DDE8" w:themeFill="accent5" w:themeFillTint="66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海洋探花班</w:t>
            </w:r>
          </w:p>
        </w:tc>
        <w:tc>
          <w:tcPr>
            <w:tcW w:w="2621" w:type="dxa"/>
            <w:vMerge/>
            <w:shd w:val="clear" w:color="auto" w:fill="B6DDE8" w:themeFill="accent5" w:themeFillTint="66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21" w:type="dxa"/>
            <w:vMerge/>
            <w:shd w:val="clear" w:color="auto" w:fill="B6DDE8" w:themeFill="accent5" w:themeFillTint="66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A27E2A" w:rsidRPr="00D94AC8" w:rsidTr="00A27E2A">
        <w:trPr>
          <w:trHeight w:val="517"/>
          <w:jc w:val="center"/>
        </w:trPr>
        <w:tc>
          <w:tcPr>
            <w:tcW w:w="1927" w:type="dxa"/>
            <w:shd w:val="clear" w:color="auto" w:fill="auto"/>
            <w:noWrap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系統工程暨造船學系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2A</w:t>
            </w:r>
          </w:p>
        </w:tc>
        <w:tc>
          <w:tcPr>
            <w:tcW w:w="2413" w:type="dxa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商船學系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2B</w:t>
            </w:r>
          </w:p>
        </w:tc>
        <w:tc>
          <w:tcPr>
            <w:tcW w:w="2621" w:type="dxa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水產養殖學系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2B</w:t>
            </w:r>
          </w:p>
        </w:tc>
        <w:tc>
          <w:tcPr>
            <w:tcW w:w="2621" w:type="dxa"/>
            <w:vAlign w:val="center"/>
          </w:tcPr>
          <w:p w:rsidR="00A27E2A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商船學系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2B</w:t>
            </w:r>
          </w:p>
        </w:tc>
        <w:tc>
          <w:tcPr>
            <w:tcW w:w="2621" w:type="dxa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系工</w:t>
            </w:r>
            <w:proofErr w:type="gramEnd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2A-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洪</w:t>
            </w:r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誠</w:t>
            </w:r>
          </w:p>
        </w:tc>
      </w:tr>
      <w:tr w:rsidR="00A27E2A" w:rsidRPr="00D94AC8" w:rsidTr="00A27E2A">
        <w:trPr>
          <w:trHeight w:val="330"/>
          <w:jc w:val="center"/>
        </w:trPr>
        <w:tc>
          <w:tcPr>
            <w:tcW w:w="1927" w:type="dxa"/>
            <w:shd w:val="clear" w:color="auto" w:fill="auto"/>
            <w:noWrap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運輸科學系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3A</w:t>
            </w:r>
          </w:p>
        </w:tc>
        <w:tc>
          <w:tcPr>
            <w:tcW w:w="2413" w:type="dxa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電機工程學系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3A</w:t>
            </w:r>
          </w:p>
        </w:tc>
        <w:tc>
          <w:tcPr>
            <w:tcW w:w="2621" w:type="dxa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機械與機電工程學系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3B</w:t>
            </w:r>
          </w:p>
        </w:tc>
        <w:tc>
          <w:tcPr>
            <w:tcW w:w="2621" w:type="dxa"/>
            <w:vAlign w:val="center"/>
          </w:tcPr>
          <w:p w:rsidR="00A27E2A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河海工程學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3A</w:t>
            </w:r>
          </w:p>
        </w:tc>
        <w:tc>
          <w:tcPr>
            <w:tcW w:w="2621" w:type="dxa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河工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3A-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葉</w:t>
            </w:r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谷</w:t>
            </w:r>
          </w:p>
        </w:tc>
      </w:tr>
      <w:tr w:rsidR="00A27E2A" w:rsidRPr="00D94AC8" w:rsidTr="00A27E2A">
        <w:trPr>
          <w:trHeight w:val="330"/>
          <w:jc w:val="center"/>
        </w:trPr>
        <w:tc>
          <w:tcPr>
            <w:tcW w:w="1927" w:type="dxa"/>
            <w:shd w:val="clear" w:color="auto" w:fill="auto"/>
            <w:noWrap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電機工程學系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4B</w:t>
            </w:r>
          </w:p>
        </w:tc>
        <w:tc>
          <w:tcPr>
            <w:tcW w:w="2413" w:type="dxa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運輸科學系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4B</w:t>
            </w:r>
          </w:p>
        </w:tc>
        <w:tc>
          <w:tcPr>
            <w:tcW w:w="2621" w:type="dxa"/>
            <w:vAlign w:val="center"/>
          </w:tcPr>
          <w:p w:rsidR="00F91A03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食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品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科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生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物</w:t>
            </w:r>
            <w:proofErr w:type="gramStart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技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科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組</w:t>
            </w:r>
            <w:proofErr w:type="gramEnd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4A</w:t>
            </w:r>
          </w:p>
        </w:tc>
        <w:tc>
          <w:tcPr>
            <w:tcW w:w="2621" w:type="dxa"/>
            <w:vAlign w:val="center"/>
          </w:tcPr>
          <w:p w:rsidR="00A27E2A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電機工程學系</w:t>
            </w:r>
          </w:p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4B</w:t>
            </w:r>
          </w:p>
        </w:tc>
        <w:tc>
          <w:tcPr>
            <w:tcW w:w="2621" w:type="dxa"/>
            <w:vAlign w:val="center"/>
          </w:tcPr>
          <w:p w:rsidR="00A27E2A" w:rsidRPr="007D16DC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4A-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黃</w:t>
            </w:r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豪</w:t>
            </w:r>
          </w:p>
        </w:tc>
      </w:tr>
    </w:tbl>
    <w:p w:rsidR="001E35E6" w:rsidRDefault="001E35E6" w:rsidP="00D94AC8">
      <w:pPr>
        <w:spacing w:line="320" w:lineRule="exac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A27E2A" w:rsidRPr="00D94AC8" w:rsidRDefault="00A27E2A" w:rsidP="00D94AC8">
      <w:pPr>
        <w:spacing w:line="320" w:lineRule="exac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W w:w="14960" w:type="dxa"/>
        <w:jc w:val="center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6"/>
        <w:gridCol w:w="2595"/>
        <w:gridCol w:w="2595"/>
        <w:gridCol w:w="2595"/>
        <w:gridCol w:w="2606"/>
        <w:gridCol w:w="2613"/>
      </w:tblGrid>
      <w:tr w:rsidR="00A27E2A" w:rsidRPr="00D94AC8" w:rsidTr="00A27E2A">
        <w:trPr>
          <w:trHeight w:val="70"/>
          <w:jc w:val="center"/>
        </w:trPr>
        <w:tc>
          <w:tcPr>
            <w:tcW w:w="14960" w:type="dxa"/>
            <w:gridSpan w:val="6"/>
            <w:shd w:val="clear" w:color="auto" w:fill="31849B" w:themeFill="accent5" w:themeFillShade="BF"/>
            <w:vAlign w:val="center"/>
          </w:tcPr>
          <w:p w:rsidR="00A27E2A" w:rsidRPr="00D94AC8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101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學年度第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A27E2A" w:rsidRPr="00D94AC8" w:rsidTr="00F91A03">
        <w:trPr>
          <w:trHeight w:val="278"/>
          <w:jc w:val="center"/>
        </w:trPr>
        <w:tc>
          <w:tcPr>
            <w:tcW w:w="9741" w:type="dxa"/>
            <w:gridSpan w:val="4"/>
            <w:shd w:val="clear" w:color="auto" w:fill="92CDDC" w:themeFill="accent5" w:themeFillTint="99"/>
            <w:vAlign w:val="center"/>
          </w:tcPr>
          <w:p w:rsidR="00A27E2A" w:rsidRPr="00D94AC8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邁頂總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錦標獎</w:t>
            </w:r>
          </w:p>
        </w:tc>
        <w:tc>
          <w:tcPr>
            <w:tcW w:w="2606" w:type="dxa"/>
            <w:vMerge w:val="restart"/>
            <w:shd w:val="clear" w:color="auto" w:fill="92CDDC" w:themeFill="accent5" w:themeFillTint="99"/>
            <w:vAlign w:val="center"/>
          </w:tcPr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最佳學習歷程影片獎</w:t>
            </w:r>
          </w:p>
        </w:tc>
        <w:tc>
          <w:tcPr>
            <w:tcW w:w="2613" w:type="dxa"/>
            <w:vMerge w:val="restart"/>
            <w:shd w:val="clear" w:color="auto" w:fill="92CDDC" w:themeFill="accent5" w:themeFillTint="99"/>
            <w:vAlign w:val="center"/>
          </w:tcPr>
          <w:p w:rsidR="00A27E2A" w:rsidRPr="00D94AC8" w:rsidRDefault="00A27E2A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最佳個人</w:t>
            </w:r>
            <w:proofErr w:type="gramStart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精進獎</w:t>
            </w:r>
            <w:proofErr w:type="gramEnd"/>
          </w:p>
        </w:tc>
      </w:tr>
      <w:tr w:rsidR="00A27E2A" w:rsidRPr="00D94AC8" w:rsidTr="00F91A03">
        <w:trPr>
          <w:trHeight w:val="70"/>
          <w:jc w:val="center"/>
        </w:trPr>
        <w:tc>
          <w:tcPr>
            <w:tcW w:w="1956" w:type="dxa"/>
            <w:shd w:val="clear" w:color="auto" w:fill="B6DDE8" w:themeFill="accent5" w:themeFillTint="66"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595" w:type="dxa"/>
            <w:shd w:val="clear" w:color="auto" w:fill="B6DDE8" w:themeFill="accent5" w:themeFillTint="66"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海洋狀元班</w:t>
            </w:r>
          </w:p>
        </w:tc>
        <w:tc>
          <w:tcPr>
            <w:tcW w:w="2595" w:type="dxa"/>
            <w:shd w:val="clear" w:color="auto" w:fill="B6DDE8" w:themeFill="accent5" w:themeFillTint="66"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海洋榜眼班</w:t>
            </w:r>
          </w:p>
        </w:tc>
        <w:tc>
          <w:tcPr>
            <w:tcW w:w="2595" w:type="dxa"/>
            <w:shd w:val="clear" w:color="auto" w:fill="B6DDE8" w:themeFill="accent5" w:themeFillTint="66"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海洋探花班</w:t>
            </w:r>
          </w:p>
        </w:tc>
        <w:tc>
          <w:tcPr>
            <w:tcW w:w="2606" w:type="dxa"/>
            <w:vMerge/>
            <w:shd w:val="clear" w:color="auto" w:fill="B6DDE8" w:themeFill="accent5" w:themeFillTint="66"/>
            <w:vAlign w:val="center"/>
          </w:tcPr>
          <w:p w:rsidR="00A27E2A" w:rsidRPr="007D16DC" w:rsidRDefault="00A27E2A" w:rsidP="000C2FE1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13" w:type="dxa"/>
            <w:vMerge/>
            <w:shd w:val="clear" w:color="auto" w:fill="B6DDE8" w:themeFill="accent5" w:themeFillTint="66"/>
          </w:tcPr>
          <w:p w:rsidR="00A27E2A" w:rsidRPr="00D94AC8" w:rsidRDefault="00A27E2A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A27E2A" w:rsidRPr="00D94AC8" w:rsidTr="00F91A03">
        <w:trPr>
          <w:trHeight w:val="330"/>
          <w:jc w:val="center"/>
        </w:trPr>
        <w:tc>
          <w:tcPr>
            <w:tcW w:w="1956" w:type="dxa"/>
            <w:shd w:val="clear" w:color="auto" w:fill="auto"/>
            <w:noWrap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航運管理學系</w:t>
            </w:r>
          </w:p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1B</w:t>
            </w:r>
          </w:p>
        </w:tc>
        <w:tc>
          <w:tcPr>
            <w:tcW w:w="2595" w:type="dxa"/>
            <w:vAlign w:val="center"/>
          </w:tcPr>
          <w:p w:rsidR="00F91A03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食品科學系</w:t>
            </w:r>
          </w:p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食品科學組</w:t>
            </w: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1A</w:t>
            </w:r>
          </w:p>
        </w:tc>
        <w:tc>
          <w:tcPr>
            <w:tcW w:w="2595" w:type="dxa"/>
            <w:vAlign w:val="center"/>
          </w:tcPr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資訊工程學系</w:t>
            </w:r>
          </w:p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1B</w:t>
            </w:r>
          </w:p>
        </w:tc>
        <w:tc>
          <w:tcPr>
            <w:tcW w:w="2606" w:type="dxa"/>
            <w:vAlign w:val="center"/>
          </w:tcPr>
          <w:p w:rsidR="00A27E2A" w:rsidRPr="007D16DC" w:rsidRDefault="00A27E2A" w:rsidP="000C2FE1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從缺</w:t>
            </w:r>
          </w:p>
        </w:tc>
        <w:tc>
          <w:tcPr>
            <w:tcW w:w="2613" w:type="dxa"/>
            <w:vAlign w:val="center"/>
          </w:tcPr>
          <w:p w:rsidR="00A27E2A" w:rsidRPr="00D94AC8" w:rsidRDefault="009E50D6" w:rsidP="004205DF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運輸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1B-</w:t>
            </w:r>
            <w:r w:rsidRPr="009E50D6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黃</w:t>
            </w:r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bookmarkStart w:id="0" w:name="_GoBack"/>
            <w:bookmarkEnd w:id="0"/>
            <w:r w:rsidRPr="009E50D6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琦</w:t>
            </w:r>
          </w:p>
        </w:tc>
      </w:tr>
      <w:tr w:rsidR="00A27E2A" w:rsidRPr="00D94AC8" w:rsidTr="00F91A03">
        <w:trPr>
          <w:trHeight w:val="330"/>
          <w:jc w:val="center"/>
        </w:trPr>
        <w:tc>
          <w:tcPr>
            <w:tcW w:w="1956" w:type="dxa"/>
            <w:shd w:val="clear" w:color="auto" w:fill="auto"/>
            <w:noWrap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91A03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航運管理學系</w:t>
            </w:r>
          </w:p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進修學士班航管組</w:t>
            </w: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595" w:type="dxa"/>
            <w:vAlign w:val="center"/>
          </w:tcPr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電機工程學系</w:t>
            </w:r>
          </w:p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595" w:type="dxa"/>
            <w:vAlign w:val="center"/>
          </w:tcPr>
          <w:p w:rsidR="00F91A03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環境生物與</w:t>
            </w:r>
          </w:p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漁業科學</w:t>
            </w:r>
            <w:proofErr w:type="gramStart"/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學</w:t>
            </w:r>
            <w:proofErr w:type="gramEnd"/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系</w:t>
            </w: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606" w:type="dxa"/>
            <w:vAlign w:val="center"/>
          </w:tcPr>
          <w:p w:rsidR="0087520B" w:rsidRDefault="00A27E2A" w:rsidP="000C2FE1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商船</w:t>
            </w:r>
            <w:r w:rsidR="0087520B"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學系</w:t>
            </w:r>
          </w:p>
          <w:p w:rsidR="00A27E2A" w:rsidRPr="007D16DC" w:rsidRDefault="00A27E2A" w:rsidP="000C2FE1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2B</w:t>
            </w:r>
          </w:p>
        </w:tc>
        <w:tc>
          <w:tcPr>
            <w:tcW w:w="2613" w:type="dxa"/>
            <w:vAlign w:val="center"/>
          </w:tcPr>
          <w:p w:rsidR="00A27E2A" w:rsidRPr="00D94AC8" w:rsidRDefault="009E50D6" w:rsidP="009E50D6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商船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2B-</w:t>
            </w:r>
            <w:proofErr w:type="gramStart"/>
            <w:r w:rsidRPr="009E50D6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鄧</w:t>
            </w:r>
            <w:proofErr w:type="gramEnd"/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proofErr w:type="gramStart"/>
            <w:r w:rsidRPr="009E50D6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杰</w:t>
            </w:r>
            <w:proofErr w:type="gramEnd"/>
          </w:p>
        </w:tc>
      </w:tr>
      <w:tr w:rsidR="00A27E2A" w:rsidRPr="00D94AC8" w:rsidTr="00F91A03">
        <w:trPr>
          <w:trHeight w:val="330"/>
          <w:jc w:val="center"/>
        </w:trPr>
        <w:tc>
          <w:tcPr>
            <w:tcW w:w="1956" w:type="dxa"/>
            <w:shd w:val="clear" w:color="auto" w:fill="auto"/>
            <w:noWrap/>
            <w:vAlign w:val="center"/>
          </w:tcPr>
          <w:p w:rsidR="00A27E2A" w:rsidRPr="007D16DC" w:rsidRDefault="00A27E2A" w:rsidP="006E5483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運輸科學系</w:t>
            </w:r>
          </w:p>
          <w:p w:rsidR="00A27E2A" w:rsidRPr="00D94AC8" w:rsidRDefault="00A27E2A" w:rsidP="00A27E2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3B</w:t>
            </w:r>
          </w:p>
        </w:tc>
        <w:tc>
          <w:tcPr>
            <w:tcW w:w="2595" w:type="dxa"/>
            <w:vAlign w:val="center"/>
          </w:tcPr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機械與機電工程學系</w:t>
            </w: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3B</w:t>
            </w:r>
          </w:p>
        </w:tc>
        <w:tc>
          <w:tcPr>
            <w:tcW w:w="2595" w:type="dxa"/>
            <w:vAlign w:val="center"/>
          </w:tcPr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資訊工程學系</w:t>
            </w:r>
          </w:p>
          <w:p w:rsidR="00A27E2A" w:rsidRPr="00D94AC8" w:rsidRDefault="00A27E2A" w:rsidP="00D94AC8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3A</w:t>
            </w:r>
          </w:p>
        </w:tc>
        <w:tc>
          <w:tcPr>
            <w:tcW w:w="2606" w:type="dxa"/>
            <w:vAlign w:val="center"/>
          </w:tcPr>
          <w:p w:rsidR="00A27E2A" w:rsidRPr="007D16DC" w:rsidRDefault="00A27E2A" w:rsidP="000C2FE1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從缺</w:t>
            </w:r>
          </w:p>
        </w:tc>
        <w:tc>
          <w:tcPr>
            <w:tcW w:w="2613" w:type="dxa"/>
            <w:vAlign w:val="center"/>
          </w:tcPr>
          <w:p w:rsidR="00A27E2A" w:rsidRPr="00D94AC8" w:rsidRDefault="009E50D6" w:rsidP="0038668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資工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3A-</w:t>
            </w:r>
            <w:r w:rsidRPr="004205D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黃</w:t>
            </w:r>
            <w:r w:rsidRPr="004205DF">
              <w:rPr>
                <w:rFonts w:asciiTheme="majorEastAsia" w:eastAsiaTheme="majorEastAsia" w:hAnsiTheme="majorEastAsia" w:cs="Times New Roman"/>
                <w:color w:val="000000"/>
                <w:kern w:val="0"/>
                <w:sz w:val="28"/>
                <w:szCs w:val="28"/>
              </w:rPr>
              <w:t>○</w:t>
            </w:r>
            <w:proofErr w:type="gramStart"/>
            <w:r w:rsidRPr="004205D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胤</w:t>
            </w:r>
            <w:proofErr w:type="gramEnd"/>
          </w:p>
        </w:tc>
      </w:tr>
    </w:tbl>
    <w:p w:rsidR="007D16DC" w:rsidRPr="00D94AC8" w:rsidRDefault="00A27E2A" w:rsidP="00F91A03">
      <w:pPr>
        <w:rPr>
          <w:rFonts w:ascii="Times New Roman" w:eastAsia="標楷體" w:hAnsi="Times New Roman" w:cs="Times New Roman"/>
          <w:sz w:val="36"/>
        </w:rPr>
      </w:pPr>
      <w:r w:rsidRPr="00A27E2A">
        <w:rPr>
          <w:rFonts w:ascii="Times New Roman" w:eastAsia="標楷體" w:hAnsi="Times New Roman" w:cs="Times New Roman"/>
          <w:szCs w:val="24"/>
        </w:rPr>
        <w:t>*</w:t>
      </w:r>
      <w:r w:rsidRPr="00A27E2A">
        <w:rPr>
          <w:rFonts w:ascii="Times New Roman" w:eastAsia="標楷體" w:hAnsi="Times New Roman" w:cs="Times New Roman"/>
          <w:szCs w:val="24"/>
        </w:rPr>
        <w:t>各獲獎班級按</w:t>
      </w:r>
      <w:r w:rsidRPr="00A27E2A">
        <w:rPr>
          <w:rFonts w:ascii="Times New Roman" w:eastAsia="標楷體" w:hAnsi="Times New Roman" w:cs="Times New Roman"/>
          <w:szCs w:val="24"/>
        </w:rPr>
        <w:t>101</w:t>
      </w:r>
      <w:r w:rsidRPr="00A27E2A">
        <w:rPr>
          <w:rFonts w:ascii="Times New Roman" w:eastAsia="標楷體" w:hAnsi="Times New Roman" w:cs="Times New Roman"/>
          <w:szCs w:val="24"/>
        </w:rPr>
        <w:t>學年度所屬班級</w:t>
      </w:r>
      <w:r w:rsidR="00F91A03">
        <w:rPr>
          <w:rFonts w:ascii="Times New Roman" w:eastAsia="標楷體" w:hAnsi="Times New Roman" w:cs="Times New Roman" w:hint="eastAsia"/>
          <w:szCs w:val="24"/>
        </w:rPr>
        <w:t xml:space="preserve">                     </w:t>
      </w:r>
      <w:r w:rsidR="00D94AC8" w:rsidRPr="00D94AC8">
        <w:rPr>
          <w:rFonts w:ascii="Times New Roman" w:eastAsia="標楷體" w:hAnsi="Times New Roman" w:cs="Times New Roman"/>
          <w:sz w:val="36"/>
        </w:rPr>
        <w:t>恭喜獲獎班級！</w:t>
      </w:r>
    </w:p>
    <w:sectPr w:rsidR="007D16DC" w:rsidRPr="00D94AC8" w:rsidSect="00A27E2A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DC"/>
    <w:rsid w:val="00132539"/>
    <w:rsid w:val="001E35E6"/>
    <w:rsid w:val="002A148E"/>
    <w:rsid w:val="00386685"/>
    <w:rsid w:val="004205DF"/>
    <w:rsid w:val="007D16DC"/>
    <w:rsid w:val="0087520B"/>
    <w:rsid w:val="009E50D6"/>
    <w:rsid w:val="009F21EC"/>
    <w:rsid w:val="00A27E2A"/>
    <w:rsid w:val="00D94AC8"/>
    <w:rsid w:val="00F9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6D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6D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4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2013-09-30T07:16:00Z</dcterms:created>
  <dcterms:modified xsi:type="dcterms:W3CDTF">2013-09-30T11:13:00Z</dcterms:modified>
</cp:coreProperties>
</file>