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2E" w:rsidRPr="00EF33C9" w:rsidRDefault="00F11A7F" w:rsidP="00EF33C9">
      <w:pPr>
        <w:jc w:val="center"/>
        <w:rPr>
          <w:rFonts w:ascii="Times New Roman" w:eastAsia="標楷體" w:hAnsi="Times New Roman" w:cs="Times New Roman"/>
          <w:color w:val="000000"/>
          <w:kern w:val="0"/>
          <w:szCs w:val="24"/>
        </w:rPr>
      </w:pPr>
      <w:proofErr w:type="gramStart"/>
      <w:r>
        <w:rPr>
          <w:rFonts w:ascii="Times New Roman" w:eastAsia="標楷體" w:hAnsi="Times New Roman" w:cs="Times New Roman"/>
          <w:b/>
          <w:bCs/>
          <w:sz w:val="32"/>
          <w:szCs w:val="32"/>
        </w:rPr>
        <w:t>104</w:t>
      </w:r>
      <w:proofErr w:type="gramEnd"/>
      <w:r w:rsidR="00EF33C9" w:rsidRPr="00EF33C9">
        <w:rPr>
          <w:rFonts w:ascii="Times New Roman" w:eastAsia="標楷體" w:hAnsi="Times New Roman" w:cs="Times New Roman"/>
          <w:b/>
          <w:bCs/>
          <w:sz w:val="32"/>
          <w:szCs w:val="32"/>
        </w:rPr>
        <w:t>年度</w:t>
      </w:r>
      <w:r w:rsidR="0067708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國立臺灣海洋大學</w:t>
      </w:r>
      <w:r w:rsidR="00EF33C9" w:rsidRPr="00EF33C9">
        <w:rPr>
          <w:rFonts w:ascii="Times New Roman" w:eastAsia="標楷體" w:hAnsi="Times New Roman" w:cs="Times New Roman"/>
          <w:b/>
          <w:bCs/>
          <w:sz w:val="32"/>
          <w:szCs w:val="32"/>
        </w:rPr>
        <w:t>獎勵大學教學卓越計畫「大學生暑期學習實務體驗計畫」得獎名單</w:t>
      </w:r>
    </w:p>
    <w:tbl>
      <w:tblPr>
        <w:tblW w:w="1439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4"/>
        <w:gridCol w:w="1786"/>
        <w:gridCol w:w="1134"/>
        <w:gridCol w:w="6806"/>
        <w:gridCol w:w="1276"/>
        <w:gridCol w:w="1060"/>
      </w:tblGrid>
      <w:tr w:rsidR="00633F1D" w:rsidRPr="0018762C" w:rsidTr="003109B2">
        <w:trPr>
          <w:trHeight w:val="330"/>
          <w:jc w:val="center"/>
        </w:trPr>
        <w:tc>
          <w:tcPr>
            <w:tcW w:w="2334" w:type="dxa"/>
            <w:vAlign w:val="center"/>
          </w:tcPr>
          <w:p w:rsidR="00633F1D" w:rsidRPr="0018762C" w:rsidRDefault="00633F1D" w:rsidP="0018762C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學院</w:t>
            </w:r>
          </w:p>
        </w:tc>
        <w:tc>
          <w:tcPr>
            <w:tcW w:w="1786" w:type="dxa"/>
            <w:vAlign w:val="center"/>
          </w:tcPr>
          <w:p w:rsidR="00633F1D" w:rsidRPr="0018762C" w:rsidRDefault="00633F1D" w:rsidP="00B92A3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系級</w:t>
            </w:r>
          </w:p>
        </w:tc>
        <w:tc>
          <w:tcPr>
            <w:tcW w:w="1134" w:type="dxa"/>
            <w:vAlign w:val="center"/>
          </w:tcPr>
          <w:p w:rsidR="00633F1D" w:rsidRPr="0018762C" w:rsidRDefault="00633F1D" w:rsidP="00B92A3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學生</w:t>
            </w:r>
          </w:p>
        </w:tc>
        <w:tc>
          <w:tcPr>
            <w:tcW w:w="6806" w:type="dxa"/>
            <w:shd w:val="clear" w:color="auto" w:fill="auto"/>
            <w:noWrap/>
            <w:vAlign w:val="center"/>
            <w:hideMark/>
          </w:tcPr>
          <w:p w:rsidR="00633F1D" w:rsidRPr="0018762C" w:rsidRDefault="00633F1D" w:rsidP="00CA261E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研究主題</w:t>
            </w:r>
          </w:p>
        </w:tc>
        <w:tc>
          <w:tcPr>
            <w:tcW w:w="1276" w:type="dxa"/>
            <w:vAlign w:val="center"/>
          </w:tcPr>
          <w:p w:rsidR="00633F1D" w:rsidRPr="0018762C" w:rsidRDefault="00633F1D" w:rsidP="00B92A3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教師姓名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633F1D" w:rsidRPr="0018762C" w:rsidRDefault="00633F1D" w:rsidP="00CA261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名次</w:t>
            </w: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633F1D" w:rsidRPr="0018762C" w:rsidTr="003109B2">
        <w:trPr>
          <w:trHeight w:val="330"/>
          <w:jc w:val="center"/>
        </w:trPr>
        <w:tc>
          <w:tcPr>
            <w:tcW w:w="2334" w:type="dxa"/>
            <w:vMerge w:val="restart"/>
            <w:vAlign w:val="center"/>
          </w:tcPr>
          <w:p w:rsidR="00633F1D" w:rsidRPr="0018762C" w:rsidRDefault="00633F1D" w:rsidP="0018762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海運暨管理學院</w:t>
            </w:r>
          </w:p>
        </w:tc>
        <w:tc>
          <w:tcPr>
            <w:tcW w:w="1786" w:type="dxa"/>
            <w:vAlign w:val="center"/>
          </w:tcPr>
          <w:p w:rsidR="00633F1D" w:rsidRPr="0018762C" w:rsidRDefault="001F4262" w:rsidP="001F4262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運輸科學系</w:t>
            </w:r>
          </w:p>
        </w:tc>
        <w:tc>
          <w:tcPr>
            <w:tcW w:w="1134" w:type="dxa"/>
            <w:vAlign w:val="center"/>
          </w:tcPr>
          <w:p w:rsidR="00633F1D" w:rsidRPr="0018762C" w:rsidRDefault="001F4262" w:rsidP="00B92A3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魏志勳</w:t>
            </w:r>
          </w:p>
        </w:tc>
        <w:tc>
          <w:tcPr>
            <w:tcW w:w="6806" w:type="dxa"/>
            <w:shd w:val="clear" w:color="auto" w:fill="auto"/>
            <w:noWrap/>
            <w:vAlign w:val="center"/>
            <w:hideMark/>
          </w:tcPr>
          <w:p w:rsidR="00633F1D" w:rsidRPr="0018762C" w:rsidRDefault="001F4262" w:rsidP="00CA261E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學童上下學步行公車路線規劃</w:t>
            </w:r>
          </w:p>
        </w:tc>
        <w:tc>
          <w:tcPr>
            <w:tcW w:w="1276" w:type="dxa"/>
            <w:vAlign w:val="center"/>
          </w:tcPr>
          <w:p w:rsidR="00633F1D" w:rsidRPr="0018762C" w:rsidRDefault="002A601E" w:rsidP="00B92A3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林振榮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633F1D" w:rsidRPr="0018762C" w:rsidRDefault="00633F1D" w:rsidP="00CA261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第一名</w:t>
            </w:r>
          </w:p>
        </w:tc>
      </w:tr>
      <w:tr w:rsidR="00633F1D" w:rsidRPr="0018762C" w:rsidTr="003109B2">
        <w:trPr>
          <w:trHeight w:val="330"/>
          <w:jc w:val="center"/>
        </w:trPr>
        <w:tc>
          <w:tcPr>
            <w:tcW w:w="2334" w:type="dxa"/>
            <w:vMerge/>
            <w:vAlign w:val="center"/>
          </w:tcPr>
          <w:p w:rsidR="00633F1D" w:rsidRPr="0018762C" w:rsidRDefault="00633F1D" w:rsidP="0018762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633F1D" w:rsidRPr="0018762C" w:rsidRDefault="001F4262" w:rsidP="00B92A3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商船學系</w:t>
            </w:r>
          </w:p>
        </w:tc>
        <w:tc>
          <w:tcPr>
            <w:tcW w:w="1134" w:type="dxa"/>
            <w:vAlign w:val="center"/>
          </w:tcPr>
          <w:p w:rsidR="001F4262" w:rsidRPr="001F4262" w:rsidRDefault="001F4262" w:rsidP="001F4262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楊芷</w:t>
            </w:r>
            <w:proofErr w:type="gramStart"/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諼</w:t>
            </w:r>
            <w:proofErr w:type="gramEnd"/>
          </w:p>
          <w:p w:rsidR="00633F1D" w:rsidRPr="0018762C" w:rsidRDefault="001F4262" w:rsidP="001F4262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黃渝芳</w:t>
            </w:r>
          </w:p>
        </w:tc>
        <w:tc>
          <w:tcPr>
            <w:tcW w:w="6806" w:type="dxa"/>
            <w:shd w:val="clear" w:color="auto" w:fill="auto"/>
            <w:noWrap/>
            <w:vAlign w:val="center"/>
            <w:hideMark/>
          </w:tcPr>
          <w:p w:rsidR="00633F1D" w:rsidRPr="0018762C" w:rsidRDefault="001F4262" w:rsidP="00CA261E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建立台灣國際商港港口保全查驗評分機制之研究</w:t>
            </w:r>
          </w:p>
        </w:tc>
        <w:tc>
          <w:tcPr>
            <w:tcW w:w="1276" w:type="dxa"/>
            <w:vAlign w:val="center"/>
          </w:tcPr>
          <w:p w:rsidR="00633F1D" w:rsidRPr="0018762C" w:rsidRDefault="002A601E" w:rsidP="00B92A3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劉中平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633F1D" w:rsidRPr="0018762C" w:rsidRDefault="00633F1D" w:rsidP="00CA261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第二名</w:t>
            </w:r>
          </w:p>
        </w:tc>
      </w:tr>
      <w:tr w:rsidR="00633F1D" w:rsidRPr="0018762C" w:rsidTr="003109B2">
        <w:trPr>
          <w:trHeight w:val="330"/>
          <w:jc w:val="center"/>
        </w:trPr>
        <w:tc>
          <w:tcPr>
            <w:tcW w:w="2334" w:type="dxa"/>
            <w:vMerge/>
            <w:vAlign w:val="center"/>
          </w:tcPr>
          <w:p w:rsidR="00633F1D" w:rsidRPr="0018762C" w:rsidRDefault="00633F1D" w:rsidP="0018762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633F1D" w:rsidRPr="0018762C" w:rsidRDefault="00633F1D" w:rsidP="00B92A3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商船學系</w:t>
            </w:r>
          </w:p>
        </w:tc>
        <w:tc>
          <w:tcPr>
            <w:tcW w:w="1134" w:type="dxa"/>
            <w:vAlign w:val="center"/>
          </w:tcPr>
          <w:p w:rsidR="00633F1D" w:rsidRPr="0018762C" w:rsidRDefault="001F4262" w:rsidP="00B92A3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余詩涵</w:t>
            </w:r>
            <w:proofErr w:type="gramEnd"/>
          </w:p>
        </w:tc>
        <w:tc>
          <w:tcPr>
            <w:tcW w:w="6806" w:type="dxa"/>
            <w:shd w:val="clear" w:color="auto" w:fill="auto"/>
            <w:noWrap/>
            <w:vAlign w:val="center"/>
          </w:tcPr>
          <w:p w:rsidR="00633F1D" w:rsidRPr="0018762C" w:rsidRDefault="001F4262" w:rsidP="00CA261E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基於貨櫃場之裝載實務需求協助改善並提昇非整櫃貨物</w:t>
            </w:r>
            <w:proofErr w:type="gramStart"/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之配櫃作業</w:t>
            </w:r>
            <w:proofErr w:type="gramEnd"/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成效</w:t>
            </w:r>
          </w:p>
        </w:tc>
        <w:tc>
          <w:tcPr>
            <w:tcW w:w="1276" w:type="dxa"/>
            <w:vAlign w:val="center"/>
          </w:tcPr>
          <w:p w:rsidR="00633F1D" w:rsidRPr="0018762C" w:rsidRDefault="002A601E" w:rsidP="00B92A3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薛朝光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:rsidR="00633F1D" w:rsidRPr="0018762C" w:rsidRDefault="00633F1D" w:rsidP="00CA261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第三名</w:t>
            </w:r>
          </w:p>
        </w:tc>
      </w:tr>
      <w:tr w:rsidR="00633F1D" w:rsidRPr="0018762C" w:rsidTr="003109B2">
        <w:trPr>
          <w:trHeight w:val="330"/>
          <w:jc w:val="center"/>
        </w:trPr>
        <w:tc>
          <w:tcPr>
            <w:tcW w:w="2334" w:type="dxa"/>
            <w:vMerge w:val="restart"/>
            <w:vAlign w:val="center"/>
          </w:tcPr>
          <w:p w:rsidR="00633F1D" w:rsidRPr="0018762C" w:rsidRDefault="00633F1D" w:rsidP="0018762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生命科學院</w:t>
            </w:r>
          </w:p>
        </w:tc>
        <w:tc>
          <w:tcPr>
            <w:tcW w:w="1786" w:type="dxa"/>
            <w:vAlign w:val="center"/>
          </w:tcPr>
          <w:p w:rsidR="00633F1D" w:rsidRPr="0018762C" w:rsidRDefault="001F4262" w:rsidP="00B92A3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食品科學系</w:t>
            </w:r>
          </w:p>
        </w:tc>
        <w:tc>
          <w:tcPr>
            <w:tcW w:w="1134" w:type="dxa"/>
            <w:vAlign w:val="center"/>
          </w:tcPr>
          <w:p w:rsidR="00633F1D" w:rsidRPr="0018762C" w:rsidRDefault="001F4262" w:rsidP="00B92A3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白閔晴</w:t>
            </w:r>
          </w:p>
        </w:tc>
        <w:tc>
          <w:tcPr>
            <w:tcW w:w="6806" w:type="dxa"/>
            <w:shd w:val="clear" w:color="auto" w:fill="auto"/>
            <w:noWrap/>
            <w:vAlign w:val="center"/>
            <w:hideMark/>
          </w:tcPr>
          <w:p w:rsidR="00633F1D" w:rsidRPr="0018762C" w:rsidRDefault="00C9367B" w:rsidP="00CA261E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9367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以酵素法與冷凍破碎法增進茶湯萃取效率與品質</w:t>
            </w:r>
          </w:p>
        </w:tc>
        <w:tc>
          <w:tcPr>
            <w:tcW w:w="1276" w:type="dxa"/>
            <w:vAlign w:val="center"/>
          </w:tcPr>
          <w:p w:rsidR="00633F1D" w:rsidRPr="0018762C" w:rsidRDefault="002A601E" w:rsidP="00B92A3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劉昌樹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633F1D" w:rsidRPr="0018762C" w:rsidRDefault="00633F1D" w:rsidP="00CA261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第一名</w:t>
            </w:r>
          </w:p>
        </w:tc>
      </w:tr>
      <w:tr w:rsidR="00633F1D" w:rsidRPr="0018762C" w:rsidTr="003109B2">
        <w:trPr>
          <w:trHeight w:val="330"/>
          <w:jc w:val="center"/>
        </w:trPr>
        <w:tc>
          <w:tcPr>
            <w:tcW w:w="2334" w:type="dxa"/>
            <w:vMerge/>
            <w:vAlign w:val="center"/>
          </w:tcPr>
          <w:p w:rsidR="00633F1D" w:rsidRPr="0018762C" w:rsidRDefault="00633F1D" w:rsidP="0018762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633F1D" w:rsidRPr="0018762C" w:rsidRDefault="00633F1D" w:rsidP="00B92A3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食品科學系</w:t>
            </w:r>
          </w:p>
        </w:tc>
        <w:tc>
          <w:tcPr>
            <w:tcW w:w="1134" w:type="dxa"/>
            <w:vAlign w:val="center"/>
          </w:tcPr>
          <w:p w:rsidR="00633F1D" w:rsidRPr="0018762C" w:rsidRDefault="001F4262" w:rsidP="00B92A3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詹妤婷</w:t>
            </w:r>
          </w:p>
        </w:tc>
        <w:tc>
          <w:tcPr>
            <w:tcW w:w="6806" w:type="dxa"/>
            <w:shd w:val="clear" w:color="auto" w:fill="auto"/>
            <w:noWrap/>
            <w:vAlign w:val="center"/>
            <w:hideMark/>
          </w:tcPr>
          <w:p w:rsidR="00633F1D" w:rsidRPr="0018762C" w:rsidRDefault="00C9367B" w:rsidP="00CA261E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9367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包</w:t>
            </w:r>
            <w:proofErr w:type="gramStart"/>
            <w:r w:rsidRPr="00C9367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埋水飛薊</w:t>
            </w:r>
            <w:proofErr w:type="gramEnd"/>
            <w:r w:rsidRPr="00C9367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素</w:t>
            </w:r>
            <w:r w:rsidRPr="00C9367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/</w:t>
            </w:r>
            <w:r w:rsidRPr="00C9367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玉米</w:t>
            </w:r>
            <w:proofErr w:type="gramStart"/>
            <w:r w:rsidRPr="00C9367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醇溶蛋白奈</w:t>
            </w:r>
            <w:proofErr w:type="gramEnd"/>
            <w:r w:rsidRPr="00C9367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米粒之細菌</w:t>
            </w:r>
            <w:proofErr w:type="gramStart"/>
            <w:r w:rsidRPr="00C9367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纖維素膜於提升</w:t>
            </w:r>
            <w:proofErr w:type="gramEnd"/>
            <w:r w:rsidRPr="00C9367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魚肉儲存之研究</w:t>
            </w:r>
          </w:p>
        </w:tc>
        <w:tc>
          <w:tcPr>
            <w:tcW w:w="1276" w:type="dxa"/>
            <w:vAlign w:val="center"/>
          </w:tcPr>
          <w:p w:rsidR="00633F1D" w:rsidRPr="0018762C" w:rsidRDefault="002A601E" w:rsidP="00B92A3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蔡敏郎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633F1D" w:rsidRPr="0018762C" w:rsidRDefault="00633F1D" w:rsidP="00CA261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第二名</w:t>
            </w:r>
          </w:p>
        </w:tc>
      </w:tr>
      <w:tr w:rsidR="00633F1D" w:rsidRPr="0018762C" w:rsidTr="003109B2">
        <w:trPr>
          <w:trHeight w:val="330"/>
          <w:jc w:val="center"/>
        </w:trPr>
        <w:tc>
          <w:tcPr>
            <w:tcW w:w="2334" w:type="dxa"/>
            <w:vMerge/>
            <w:vAlign w:val="center"/>
          </w:tcPr>
          <w:p w:rsidR="00633F1D" w:rsidRPr="0018762C" w:rsidRDefault="00633F1D" w:rsidP="0018762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633F1D" w:rsidRPr="0018762C" w:rsidRDefault="00633F1D" w:rsidP="00B92A3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食品科學系</w:t>
            </w:r>
          </w:p>
        </w:tc>
        <w:tc>
          <w:tcPr>
            <w:tcW w:w="1134" w:type="dxa"/>
            <w:vAlign w:val="center"/>
          </w:tcPr>
          <w:p w:rsidR="00633F1D" w:rsidRPr="0018762C" w:rsidRDefault="001F4262" w:rsidP="00B92A3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董潔陵</w:t>
            </w:r>
            <w:proofErr w:type="gramEnd"/>
          </w:p>
        </w:tc>
        <w:tc>
          <w:tcPr>
            <w:tcW w:w="6806" w:type="dxa"/>
            <w:shd w:val="clear" w:color="auto" w:fill="auto"/>
            <w:noWrap/>
            <w:vAlign w:val="center"/>
            <w:hideMark/>
          </w:tcPr>
          <w:p w:rsidR="00633F1D" w:rsidRPr="0018762C" w:rsidRDefault="00C9367B" w:rsidP="00CA261E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9367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食品用清潔劑業者符合「食品良好衛生規範準則」輔導精進計畫</w:t>
            </w:r>
          </w:p>
        </w:tc>
        <w:tc>
          <w:tcPr>
            <w:tcW w:w="1276" w:type="dxa"/>
            <w:vAlign w:val="center"/>
          </w:tcPr>
          <w:p w:rsidR="00633F1D" w:rsidRPr="0018762C" w:rsidRDefault="002A601E" w:rsidP="00B92A3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陳泰源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633F1D" w:rsidRPr="0018762C" w:rsidRDefault="00633F1D" w:rsidP="00CA261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第三名</w:t>
            </w:r>
          </w:p>
        </w:tc>
      </w:tr>
      <w:tr w:rsidR="001F4262" w:rsidRPr="0018762C" w:rsidTr="003109B2">
        <w:trPr>
          <w:trHeight w:val="330"/>
          <w:jc w:val="center"/>
        </w:trPr>
        <w:tc>
          <w:tcPr>
            <w:tcW w:w="2334" w:type="dxa"/>
            <w:vMerge w:val="restart"/>
            <w:vAlign w:val="center"/>
          </w:tcPr>
          <w:p w:rsidR="001F4262" w:rsidRPr="0018762C" w:rsidRDefault="001F4262" w:rsidP="0018762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kern w:val="0"/>
                <w:szCs w:val="24"/>
              </w:rPr>
              <w:t>海洋科學與資源學院</w:t>
            </w:r>
          </w:p>
        </w:tc>
        <w:tc>
          <w:tcPr>
            <w:tcW w:w="1786" w:type="dxa"/>
            <w:vAlign w:val="center"/>
          </w:tcPr>
          <w:p w:rsidR="001F4262" w:rsidRPr="0018762C" w:rsidRDefault="001F4262" w:rsidP="00B92A3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環境生物與漁業科學</w:t>
            </w:r>
            <w:proofErr w:type="gramStart"/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學</w:t>
            </w:r>
            <w:proofErr w:type="gramEnd"/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系</w:t>
            </w:r>
          </w:p>
        </w:tc>
        <w:tc>
          <w:tcPr>
            <w:tcW w:w="1134" w:type="dxa"/>
            <w:vAlign w:val="center"/>
          </w:tcPr>
          <w:p w:rsidR="001F4262" w:rsidRPr="0018762C" w:rsidRDefault="001F4262" w:rsidP="00B92A3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賴詩涵</w:t>
            </w:r>
            <w:proofErr w:type="gramEnd"/>
          </w:p>
        </w:tc>
        <w:tc>
          <w:tcPr>
            <w:tcW w:w="6806" w:type="dxa"/>
            <w:shd w:val="clear" w:color="auto" w:fill="auto"/>
            <w:noWrap/>
            <w:vAlign w:val="center"/>
            <w:hideMark/>
          </w:tcPr>
          <w:p w:rsidR="001F4262" w:rsidRPr="0018762C" w:rsidRDefault="00AA2060" w:rsidP="00CA261E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A2060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台灣</w:t>
            </w:r>
            <w:proofErr w:type="gramStart"/>
            <w:r w:rsidRPr="00AA2060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中部沿近海域</w:t>
            </w:r>
            <w:proofErr w:type="gramEnd"/>
            <w:r w:rsidRPr="00AA2060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魚類資源結構與分析之研究</w:t>
            </w:r>
          </w:p>
        </w:tc>
        <w:tc>
          <w:tcPr>
            <w:tcW w:w="1276" w:type="dxa"/>
            <w:vAlign w:val="center"/>
          </w:tcPr>
          <w:p w:rsidR="001F4262" w:rsidRPr="0018762C" w:rsidRDefault="002A601E" w:rsidP="00B92A3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藍國瑋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1F4262" w:rsidRPr="0018762C" w:rsidRDefault="001F4262" w:rsidP="00CA261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第一名</w:t>
            </w:r>
          </w:p>
        </w:tc>
      </w:tr>
      <w:tr w:rsidR="001F4262" w:rsidRPr="0018762C" w:rsidTr="003109B2">
        <w:trPr>
          <w:trHeight w:val="330"/>
          <w:jc w:val="center"/>
        </w:trPr>
        <w:tc>
          <w:tcPr>
            <w:tcW w:w="2334" w:type="dxa"/>
            <w:vMerge/>
            <w:vAlign w:val="center"/>
          </w:tcPr>
          <w:p w:rsidR="001F4262" w:rsidRPr="0018762C" w:rsidRDefault="001F4262" w:rsidP="0018762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1F4262" w:rsidRPr="0018762C" w:rsidRDefault="001F4262" w:rsidP="00B92A3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環境生物與漁業科學</w:t>
            </w:r>
            <w:proofErr w:type="gramStart"/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學</w:t>
            </w:r>
            <w:proofErr w:type="gramEnd"/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系</w:t>
            </w:r>
          </w:p>
        </w:tc>
        <w:tc>
          <w:tcPr>
            <w:tcW w:w="1134" w:type="dxa"/>
            <w:vAlign w:val="center"/>
          </w:tcPr>
          <w:p w:rsidR="001F4262" w:rsidRPr="0018762C" w:rsidRDefault="001F4262" w:rsidP="00B92A3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陳慶懿</w:t>
            </w:r>
          </w:p>
        </w:tc>
        <w:tc>
          <w:tcPr>
            <w:tcW w:w="6806" w:type="dxa"/>
            <w:shd w:val="clear" w:color="auto" w:fill="auto"/>
            <w:noWrap/>
            <w:vAlign w:val="center"/>
            <w:hideMark/>
          </w:tcPr>
          <w:p w:rsidR="001F4262" w:rsidRPr="0018762C" w:rsidRDefault="00AA2060" w:rsidP="00CA261E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AA2060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虎斑烏賊</w:t>
            </w:r>
            <w:proofErr w:type="gramEnd"/>
            <w:r w:rsidRPr="00AA2060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骨板之成長模式及應用研究</w:t>
            </w:r>
          </w:p>
        </w:tc>
        <w:tc>
          <w:tcPr>
            <w:tcW w:w="1276" w:type="dxa"/>
            <w:vAlign w:val="center"/>
          </w:tcPr>
          <w:p w:rsidR="001F4262" w:rsidRPr="0018762C" w:rsidRDefault="002A601E" w:rsidP="00B92A3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王佳惠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1F4262" w:rsidRPr="0018762C" w:rsidRDefault="001F4262" w:rsidP="00CA261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第二名</w:t>
            </w:r>
          </w:p>
        </w:tc>
      </w:tr>
      <w:tr w:rsidR="001F4262" w:rsidRPr="0018762C" w:rsidTr="003109B2">
        <w:trPr>
          <w:trHeight w:val="330"/>
          <w:jc w:val="center"/>
        </w:trPr>
        <w:tc>
          <w:tcPr>
            <w:tcW w:w="2334" w:type="dxa"/>
            <w:vMerge/>
            <w:vAlign w:val="center"/>
          </w:tcPr>
          <w:p w:rsidR="001F4262" w:rsidRPr="0018762C" w:rsidRDefault="001F4262" w:rsidP="0018762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1F4262" w:rsidRPr="0018762C" w:rsidRDefault="001F4262" w:rsidP="00B92A3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海洋環境資訊系</w:t>
            </w:r>
          </w:p>
        </w:tc>
        <w:tc>
          <w:tcPr>
            <w:tcW w:w="1134" w:type="dxa"/>
            <w:vAlign w:val="center"/>
          </w:tcPr>
          <w:p w:rsidR="001F4262" w:rsidRPr="0018762C" w:rsidRDefault="000962A6" w:rsidP="00B92A3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黃子庭</w:t>
            </w:r>
          </w:p>
        </w:tc>
        <w:tc>
          <w:tcPr>
            <w:tcW w:w="6806" w:type="dxa"/>
            <w:shd w:val="clear" w:color="auto" w:fill="auto"/>
            <w:noWrap/>
            <w:vAlign w:val="center"/>
            <w:hideMark/>
          </w:tcPr>
          <w:p w:rsidR="001F4262" w:rsidRPr="0018762C" w:rsidRDefault="000962A6" w:rsidP="000962A6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A2060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台灣四周海域葉綠素濃度之衛星觀測與實測資料的比較</w:t>
            </w:r>
          </w:p>
        </w:tc>
        <w:tc>
          <w:tcPr>
            <w:tcW w:w="1276" w:type="dxa"/>
            <w:vAlign w:val="center"/>
          </w:tcPr>
          <w:p w:rsidR="001F4262" w:rsidRPr="0018762C" w:rsidRDefault="000962A6" w:rsidP="00B92A3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黃世任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1F4262" w:rsidRPr="0018762C" w:rsidRDefault="001F4262" w:rsidP="00CA261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第二名</w:t>
            </w:r>
          </w:p>
        </w:tc>
      </w:tr>
      <w:tr w:rsidR="001F4262" w:rsidRPr="0018762C" w:rsidTr="003109B2">
        <w:trPr>
          <w:trHeight w:val="330"/>
          <w:jc w:val="center"/>
        </w:trPr>
        <w:tc>
          <w:tcPr>
            <w:tcW w:w="2334" w:type="dxa"/>
            <w:vMerge/>
            <w:vAlign w:val="center"/>
          </w:tcPr>
          <w:p w:rsidR="001F4262" w:rsidRPr="0018762C" w:rsidRDefault="001F4262" w:rsidP="0018762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1F4262" w:rsidRPr="0018762C" w:rsidRDefault="001F4262" w:rsidP="00B92A3B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海洋環境資訊系</w:t>
            </w:r>
          </w:p>
        </w:tc>
        <w:tc>
          <w:tcPr>
            <w:tcW w:w="1134" w:type="dxa"/>
            <w:vAlign w:val="center"/>
          </w:tcPr>
          <w:p w:rsidR="001F4262" w:rsidRPr="0018762C" w:rsidRDefault="000962A6" w:rsidP="00B92A3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羅元真</w:t>
            </w:r>
          </w:p>
        </w:tc>
        <w:tc>
          <w:tcPr>
            <w:tcW w:w="6806" w:type="dxa"/>
            <w:shd w:val="clear" w:color="auto" w:fill="auto"/>
            <w:noWrap/>
            <w:vAlign w:val="center"/>
          </w:tcPr>
          <w:p w:rsidR="001F4262" w:rsidRPr="0018762C" w:rsidRDefault="000962A6" w:rsidP="00CA261E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A2060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台灣東南</w:t>
            </w:r>
            <w:proofErr w:type="gramStart"/>
            <w:r w:rsidRPr="00AA2060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沿海反流之</w:t>
            </w:r>
            <w:proofErr w:type="gramEnd"/>
            <w:r w:rsidRPr="00AA2060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研究</w:t>
            </w:r>
          </w:p>
        </w:tc>
        <w:tc>
          <w:tcPr>
            <w:tcW w:w="1276" w:type="dxa"/>
            <w:vAlign w:val="center"/>
          </w:tcPr>
          <w:p w:rsidR="001F4262" w:rsidRPr="0018762C" w:rsidRDefault="000962A6" w:rsidP="00B92A3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何宗儒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:rsidR="001F4262" w:rsidRPr="0018762C" w:rsidRDefault="001F4262" w:rsidP="000962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第</w:t>
            </w:r>
            <w:r w:rsidR="000962A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三</w:t>
            </w: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名</w:t>
            </w:r>
          </w:p>
        </w:tc>
      </w:tr>
      <w:tr w:rsidR="00633F1D" w:rsidRPr="0018762C" w:rsidTr="003109B2">
        <w:trPr>
          <w:trHeight w:val="330"/>
          <w:jc w:val="center"/>
        </w:trPr>
        <w:tc>
          <w:tcPr>
            <w:tcW w:w="2334" w:type="dxa"/>
            <w:vMerge w:val="restart"/>
            <w:vAlign w:val="center"/>
          </w:tcPr>
          <w:p w:rsidR="00633F1D" w:rsidRPr="0018762C" w:rsidRDefault="00633F1D" w:rsidP="0018762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工學院</w:t>
            </w:r>
          </w:p>
        </w:tc>
        <w:tc>
          <w:tcPr>
            <w:tcW w:w="1786" w:type="dxa"/>
            <w:vAlign w:val="center"/>
          </w:tcPr>
          <w:p w:rsidR="00633F1D" w:rsidRPr="0018762C" w:rsidRDefault="00F4331D" w:rsidP="00F4331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4331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機械與機電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br/>
            </w:r>
            <w:r w:rsidRPr="00F4331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工程學系</w:t>
            </w:r>
          </w:p>
        </w:tc>
        <w:tc>
          <w:tcPr>
            <w:tcW w:w="1134" w:type="dxa"/>
            <w:vAlign w:val="center"/>
          </w:tcPr>
          <w:p w:rsidR="001F4262" w:rsidRPr="001F4262" w:rsidRDefault="001F4262" w:rsidP="001F4262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李威逸</w:t>
            </w:r>
          </w:p>
          <w:p w:rsidR="00633F1D" w:rsidRPr="0018762C" w:rsidRDefault="001F4262" w:rsidP="001F4262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李振豪</w:t>
            </w:r>
          </w:p>
        </w:tc>
        <w:tc>
          <w:tcPr>
            <w:tcW w:w="6806" w:type="dxa"/>
            <w:shd w:val="clear" w:color="auto" w:fill="auto"/>
            <w:noWrap/>
            <w:vAlign w:val="center"/>
            <w:hideMark/>
          </w:tcPr>
          <w:p w:rsidR="00633F1D" w:rsidRPr="0018762C" w:rsidRDefault="002A601E" w:rsidP="00CA261E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2A601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盤形共軛</w:t>
            </w:r>
            <w:proofErr w:type="gramEnd"/>
            <w:r w:rsidRPr="002A601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凸輪及其共</w:t>
            </w:r>
            <w:proofErr w:type="gramStart"/>
            <w:r w:rsidRPr="002A601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軛</w:t>
            </w:r>
            <w:proofErr w:type="gramEnd"/>
            <w:r w:rsidRPr="002A601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性</w:t>
            </w:r>
            <w:proofErr w:type="gramStart"/>
            <w:r w:rsidRPr="002A601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檢測治具之</w:t>
            </w:r>
            <w:proofErr w:type="gramEnd"/>
            <w:r w:rsidRPr="002A601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電腦輔助設計與實作</w:t>
            </w:r>
          </w:p>
        </w:tc>
        <w:tc>
          <w:tcPr>
            <w:tcW w:w="1276" w:type="dxa"/>
            <w:vAlign w:val="center"/>
          </w:tcPr>
          <w:p w:rsidR="00633F1D" w:rsidRPr="0018762C" w:rsidRDefault="002A601E" w:rsidP="00B92A3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張文桐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633F1D" w:rsidRPr="0018762C" w:rsidRDefault="00633F1D" w:rsidP="00CA261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第一名</w:t>
            </w:r>
          </w:p>
        </w:tc>
      </w:tr>
      <w:tr w:rsidR="00633F1D" w:rsidRPr="0018762C" w:rsidTr="003109B2">
        <w:trPr>
          <w:trHeight w:val="330"/>
          <w:jc w:val="center"/>
        </w:trPr>
        <w:tc>
          <w:tcPr>
            <w:tcW w:w="2334" w:type="dxa"/>
            <w:vMerge/>
            <w:vAlign w:val="center"/>
          </w:tcPr>
          <w:p w:rsidR="00633F1D" w:rsidRPr="0018762C" w:rsidRDefault="00633F1D" w:rsidP="0018762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633F1D" w:rsidRPr="0018762C" w:rsidRDefault="00F4331D" w:rsidP="00B92A3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4331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機械與機電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br/>
            </w:r>
            <w:r w:rsidRPr="00F4331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工程學系</w:t>
            </w:r>
          </w:p>
        </w:tc>
        <w:tc>
          <w:tcPr>
            <w:tcW w:w="1134" w:type="dxa"/>
            <w:vAlign w:val="center"/>
          </w:tcPr>
          <w:p w:rsidR="00633F1D" w:rsidRPr="0018762C" w:rsidRDefault="001F4262" w:rsidP="00B92A3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簡宏祥</w:t>
            </w:r>
          </w:p>
        </w:tc>
        <w:tc>
          <w:tcPr>
            <w:tcW w:w="6806" w:type="dxa"/>
            <w:shd w:val="clear" w:color="auto" w:fill="auto"/>
            <w:noWrap/>
            <w:vAlign w:val="center"/>
            <w:hideMark/>
          </w:tcPr>
          <w:p w:rsidR="00633F1D" w:rsidRPr="0018762C" w:rsidRDefault="002A601E" w:rsidP="00CA261E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兩輪電動車的回授控制與遠端遙控</w:t>
            </w:r>
          </w:p>
        </w:tc>
        <w:tc>
          <w:tcPr>
            <w:tcW w:w="1276" w:type="dxa"/>
            <w:vAlign w:val="center"/>
          </w:tcPr>
          <w:p w:rsidR="00633F1D" w:rsidRPr="0018762C" w:rsidRDefault="002A601E" w:rsidP="00B92A3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沈志忠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633F1D" w:rsidRPr="0018762C" w:rsidRDefault="00633F1D" w:rsidP="00C63C02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第二名</w:t>
            </w:r>
          </w:p>
        </w:tc>
      </w:tr>
      <w:tr w:rsidR="00633F1D" w:rsidRPr="0018762C" w:rsidTr="003109B2">
        <w:trPr>
          <w:trHeight w:val="330"/>
          <w:jc w:val="center"/>
        </w:trPr>
        <w:tc>
          <w:tcPr>
            <w:tcW w:w="2334" w:type="dxa"/>
            <w:vMerge/>
            <w:vAlign w:val="center"/>
          </w:tcPr>
          <w:p w:rsidR="00633F1D" w:rsidRPr="0018762C" w:rsidRDefault="00633F1D" w:rsidP="0018762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633F1D" w:rsidRPr="0018762C" w:rsidRDefault="003109B2" w:rsidP="003109B2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系統工程暨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br/>
            </w:r>
            <w:r w:rsidR="001F4262"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造船系</w:t>
            </w:r>
          </w:p>
        </w:tc>
        <w:tc>
          <w:tcPr>
            <w:tcW w:w="1134" w:type="dxa"/>
            <w:vAlign w:val="center"/>
          </w:tcPr>
          <w:p w:rsidR="001F4262" w:rsidRPr="001F4262" w:rsidRDefault="001F4262" w:rsidP="003109B2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曾郁安</w:t>
            </w:r>
          </w:p>
          <w:p w:rsidR="001F4262" w:rsidRPr="001F4262" w:rsidRDefault="001F4262" w:rsidP="003109B2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秋方伶</w:t>
            </w:r>
          </w:p>
          <w:p w:rsidR="001F4262" w:rsidRPr="001F4262" w:rsidRDefault="001F4262" w:rsidP="003109B2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周辰珊</w:t>
            </w:r>
          </w:p>
          <w:p w:rsidR="001F4262" w:rsidRPr="001F4262" w:rsidRDefault="001F4262" w:rsidP="003109B2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謝</w:t>
            </w:r>
            <w:proofErr w:type="gramStart"/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侑雯</w:t>
            </w:r>
            <w:proofErr w:type="gramEnd"/>
          </w:p>
          <w:p w:rsidR="00633F1D" w:rsidRPr="0018762C" w:rsidRDefault="001F4262" w:rsidP="003109B2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呂玲</w:t>
            </w:r>
          </w:p>
        </w:tc>
        <w:tc>
          <w:tcPr>
            <w:tcW w:w="6806" w:type="dxa"/>
            <w:shd w:val="clear" w:color="auto" w:fill="auto"/>
            <w:noWrap/>
            <w:vAlign w:val="center"/>
            <w:hideMark/>
          </w:tcPr>
          <w:p w:rsidR="00633F1D" w:rsidRPr="0018762C" w:rsidRDefault="002A601E" w:rsidP="00CA261E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藉由兩種高性能船形研究與實作了解船舶速度與操縱特性</w:t>
            </w:r>
          </w:p>
        </w:tc>
        <w:tc>
          <w:tcPr>
            <w:tcW w:w="1276" w:type="dxa"/>
            <w:vAlign w:val="center"/>
          </w:tcPr>
          <w:p w:rsidR="00633F1D" w:rsidRPr="0018762C" w:rsidRDefault="002A601E" w:rsidP="002A601E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辛敬業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633F1D" w:rsidRPr="0018762C" w:rsidRDefault="00C63C02" w:rsidP="00C63C02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第三</w:t>
            </w:r>
            <w:r w:rsidR="001F4262"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名</w:t>
            </w:r>
          </w:p>
        </w:tc>
        <w:bookmarkStart w:id="0" w:name="_GoBack"/>
        <w:bookmarkEnd w:id="0"/>
      </w:tr>
      <w:tr w:rsidR="00633F1D" w:rsidRPr="0018762C" w:rsidTr="003109B2">
        <w:trPr>
          <w:trHeight w:val="388"/>
          <w:jc w:val="center"/>
        </w:trPr>
        <w:tc>
          <w:tcPr>
            <w:tcW w:w="2334" w:type="dxa"/>
            <w:vMerge w:val="restart"/>
            <w:vAlign w:val="center"/>
          </w:tcPr>
          <w:p w:rsidR="00633F1D" w:rsidRPr="0018762C" w:rsidRDefault="00633F1D" w:rsidP="0018762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lastRenderedPageBreak/>
              <w:t>電機資訊學院</w:t>
            </w:r>
          </w:p>
        </w:tc>
        <w:tc>
          <w:tcPr>
            <w:tcW w:w="1786" w:type="dxa"/>
            <w:vAlign w:val="center"/>
          </w:tcPr>
          <w:p w:rsidR="00633F1D" w:rsidRPr="0018762C" w:rsidRDefault="00C3255B" w:rsidP="00B92A3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光電科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學</w:t>
            </w:r>
            <w:proofErr w:type="gramEnd"/>
            <w:r w:rsidR="00F4331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br/>
            </w:r>
            <w:r w:rsidR="00F4331D" w:rsidRPr="00F4331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研究所</w:t>
            </w:r>
          </w:p>
        </w:tc>
        <w:tc>
          <w:tcPr>
            <w:tcW w:w="1134" w:type="dxa"/>
            <w:vAlign w:val="center"/>
          </w:tcPr>
          <w:p w:rsidR="00633F1D" w:rsidRPr="0018762C" w:rsidRDefault="001F4262" w:rsidP="00B92A3B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周禎英</w:t>
            </w:r>
          </w:p>
        </w:tc>
        <w:tc>
          <w:tcPr>
            <w:tcW w:w="6806" w:type="dxa"/>
            <w:shd w:val="clear" w:color="auto" w:fill="auto"/>
            <w:noWrap/>
            <w:vAlign w:val="center"/>
          </w:tcPr>
          <w:p w:rsidR="00633F1D" w:rsidRPr="0018762C" w:rsidRDefault="002A601E" w:rsidP="00A30E2E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高連紫外光固化</w:t>
            </w:r>
            <w:r w:rsidRPr="002A601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3D</w:t>
            </w:r>
            <w:r w:rsidRPr="002A601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列印機台開發</w:t>
            </w:r>
          </w:p>
        </w:tc>
        <w:tc>
          <w:tcPr>
            <w:tcW w:w="1276" w:type="dxa"/>
            <w:vAlign w:val="center"/>
          </w:tcPr>
          <w:p w:rsidR="00633F1D" w:rsidRPr="0018762C" w:rsidRDefault="002A601E" w:rsidP="00B92A3B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洪文誼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:rsidR="00633F1D" w:rsidRPr="0018762C" w:rsidRDefault="00633F1D" w:rsidP="00A30E2E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第一名</w:t>
            </w:r>
          </w:p>
        </w:tc>
      </w:tr>
      <w:tr w:rsidR="00633F1D" w:rsidRPr="0018762C" w:rsidTr="003109B2">
        <w:trPr>
          <w:trHeight w:val="330"/>
          <w:jc w:val="center"/>
        </w:trPr>
        <w:tc>
          <w:tcPr>
            <w:tcW w:w="2334" w:type="dxa"/>
            <w:vMerge/>
            <w:vAlign w:val="center"/>
          </w:tcPr>
          <w:p w:rsidR="00633F1D" w:rsidRPr="0018762C" w:rsidRDefault="00633F1D" w:rsidP="0018762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633F1D" w:rsidRPr="0018762C" w:rsidRDefault="001F4262" w:rsidP="00B92A3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電機工程學系</w:t>
            </w:r>
          </w:p>
        </w:tc>
        <w:tc>
          <w:tcPr>
            <w:tcW w:w="1134" w:type="dxa"/>
            <w:vAlign w:val="center"/>
          </w:tcPr>
          <w:p w:rsidR="00633F1D" w:rsidRPr="0018762C" w:rsidRDefault="001F4262" w:rsidP="00B92A3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湯士嫻</w:t>
            </w:r>
          </w:p>
        </w:tc>
        <w:tc>
          <w:tcPr>
            <w:tcW w:w="6806" w:type="dxa"/>
            <w:shd w:val="clear" w:color="auto" w:fill="auto"/>
            <w:noWrap/>
            <w:vAlign w:val="center"/>
            <w:hideMark/>
          </w:tcPr>
          <w:p w:rsidR="00633F1D" w:rsidRPr="0018762C" w:rsidRDefault="002A601E" w:rsidP="00A30E2E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影</w:t>
            </w:r>
            <w:proofErr w:type="gramStart"/>
            <w:r w:rsidRPr="002A601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象</w:t>
            </w:r>
            <w:proofErr w:type="gramEnd"/>
            <w:r w:rsidRPr="002A601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互動式智慧檯燈</w:t>
            </w:r>
          </w:p>
        </w:tc>
        <w:tc>
          <w:tcPr>
            <w:tcW w:w="1276" w:type="dxa"/>
            <w:vAlign w:val="center"/>
          </w:tcPr>
          <w:p w:rsidR="00633F1D" w:rsidRPr="0018762C" w:rsidRDefault="002A601E" w:rsidP="00B92A3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2A60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鄭智湧</w:t>
            </w:r>
            <w:proofErr w:type="gram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633F1D" w:rsidRPr="0018762C" w:rsidRDefault="00633F1D" w:rsidP="00A30E2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第二名</w:t>
            </w:r>
          </w:p>
        </w:tc>
      </w:tr>
      <w:tr w:rsidR="00633F1D" w:rsidRPr="0018762C" w:rsidTr="003109B2">
        <w:trPr>
          <w:trHeight w:val="330"/>
          <w:jc w:val="center"/>
        </w:trPr>
        <w:tc>
          <w:tcPr>
            <w:tcW w:w="2334" w:type="dxa"/>
            <w:vMerge/>
            <w:vAlign w:val="center"/>
          </w:tcPr>
          <w:p w:rsidR="00633F1D" w:rsidRPr="0018762C" w:rsidRDefault="00633F1D" w:rsidP="0018762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633F1D" w:rsidRPr="00A76108" w:rsidRDefault="001F4262" w:rsidP="00A76108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資訊工程學系</w:t>
            </w:r>
          </w:p>
        </w:tc>
        <w:tc>
          <w:tcPr>
            <w:tcW w:w="1134" w:type="dxa"/>
            <w:vAlign w:val="center"/>
          </w:tcPr>
          <w:p w:rsidR="00633F1D" w:rsidRPr="0018762C" w:rsidRDefault="001F4262" w:rsidP="00B92A3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F426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莊晏</w:t>
            </w:r>
          </w:p>
        </w:tc>
        <w:tc>
          <w:tcPr>
            <w:tcW w:w="6806" w:type="dxa"/>
            <w:shd w:val="clear" w:color="auto" w:fill="auto"/>
            <w:noWrap/>
            <w:vAlign w:val="center"/>
          </w:tcPr>
          <w:p w:rsidR="00633F1D" w:rsidRPr="0018762C" w:rsidRDefault="002A601E" w:rsidP="00B92A3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結合集體智慧與社群網路之行動學習軟體工具</w:t>
            </w:r>
          </w:p>
        </w:tc>
        <w:tc>
          <w:tcPr>
            <w:tcW w:w="1276" w:type="dxa"/>
            <w:vAlign w:val="center"/>
          </w:tcPr>
          <w:p w:rsidR="00633F1D" w:rsidRPr="0018762C" w:rsidRDefault="002A601E" w:rsidP="00B92A3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A60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馬尚彬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:rsidR="00633F1D" w:rsidRPr="0018762C" w:rsidRDefault="00633F1D" w:rsidP="00B92A3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876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第三名</w:t>
            </w:r>
          </w:p>
        </w:tc>
      </w:tr>
    </w:tbl>
    <w:p w:rsidR="00ED61DB" w:rsidRDefault="00CB1959"/>
    <w:p w:rsidR="00633F1D" w:rsidRPr="00633F1D" w:rsidRDefault="00633F1D" w:rsidP="00633F1D">
      <w:pPr>
        <w:ind w:firstLineChars="50" w:firstLine="120"/>
        <w:rPr>
          <w:rFonts w:ascii="Times New Roman" w:eastAsia="標楷體" w:hAnsi="Times New Roman" w:cs="Times New Roman"/>
        </w:rPr>
      </w:pPr>
      <w:r w:rsidRPr="00633F1D">
        <w:rPr>
          <w:rFonts w:ascii="Times New Roman" w:eastAsia="標楷體" w:hAnsi="Times New Roman" w:cs="Times New Roman"/>
        </w:rPr>
        <w:t>承辦單位：教務處教學中心</w:t>
      </w:r>
    </w:p>
    <w:p w:rsidR="00633F1D" w:rsidRPr="00633F1D" w:rsidRDefault="00633F1D" w:rsidP="00633F1D">
      <w:pPr>
        <w:ind w:firstLineChars="50" w:firstLine="120"/>
        <w:rPr>
          <w:rFonts w:ascii="Times New Roman" w:eastAsia="標楷體" w:hAnsi="Times New Roman" w:cs="Times New Roman"/>
        </w:rPr>
      </w:pPr>
      <w:r w:rsidRPr="00633F1D">
        <w:rPr>
          <w:rFonts w:ascii="Times New Roman" w:eastAsia="標楷體" w:hAnsi="Times New Roman" w:cs="Times New Roman"/>
        </w:rPr>
        <w:t>承辦人：蔡孟佑</w:t>
      </w:r>
    </w:p>
    <w:p w:rsidR="00633F1D" w:rsidRPr="00633F1D" w:rsidRDefault="00633F1D" w:rsidP="00633F1D">
      <w:pPr>
        <w:ind w:firstLineChars="50" w:firstLine="120"/>
        <w:rPr>
          <w:rFonts w:ascii="Times New Roman" w:eastAsia="標楷體" w:hAnsi="Times New Roman" w:cs="Times New Roman"/>
        </w:rPr>
      </w:pPr>
      <w:r w:rsidRPr="00633F1D">
        <w:rPr>
          <w:rFonts w:ascii="Times New Roman" w:eastAsia="標楷體" w:hAnsi="Times New Roman" w:cs="Times New Roman"/>
        </w:rPr>
        <w:t>分機：</w:t>
      </w:r>
      <w:r w:rsidRPr="00633F1D">
        <w:rPr>
          <w:rFonts w:ascii="Times New Roman" w:eastAsia="標楷體" w:hAnsi="Times New Roman" w:cs="Times New Roman"/>
        </w:rPr>
        <w:t>2105</w:t>
      </w:r>
    </w:p>
    <w:sectPr w:rsidR="00633F1D" w:rsidRPr="00633F1D" w:rsidSect="003109B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959" w:rsidRDefault="00CB1959" w:rsidP="0018762C">
      <w:r>
        <w:separator/>
      </w:r>
    </w:p>
  </w:endnote>
  <w:endnote w:type="continuationSeparator" w:id="0">
    <w:p w:rsidR="00CB1959" w:rsidRDefault="00CB1959" w:rsidP="0018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959" w:rsidRDefault="00CB1959" w:rsidP="0018762C">
      <w:r>
        <w:separator/>
      </w:r>
    </w:p>
  </w:footnote>
  <w:footnote w:type="continuationSeparator" w:id="0">
    <w:p w:rsidR="00CB1959" w:rsidRDefault="00CB1959" w:rsidP="001876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E2E"/>
    <w:rsid w:val="000230D9"/>
    <w:rsid w:val="000962A6"/>
    <w:rsid w:val="0018762C"/>
    <w:rsid w:val="001F4262"/>
    <w:rsid w:val="00231E0C"/>
    <w:rsid w:val="002A601E"/>
    <w:rsid w:val="003109B2"/>
    <w:rsid w:val="00380B47"/>
    <w:rsid w:val="00416EC7"/>
    <w:rsid w:val="00633F1D"/>
    <w:rsid w:val="0067708C"/>
    <w:rsid w:val="00830D37"/>
    <w:rsid w:val="00924FBA"/>
    <w:rsid w:val="00A30E2E"/>
    <w:rsid w:val="00A4180F"/>
    <w:rsid w:val="00A76108"/>
    <w:rsid w:val="00AA2060"/>
    <w:rsid w:val="00BB7AC4"/>
    <w:rsid w:val="00C3255B"/>
    <w:rsid w:val="00C368CF"/>
    <w:rsid w:val="00C63C02"/>
    <w:rsid w:val="00C9367B"/>
    <w:rsid w:val="00CB1959"/>
    <w:rsid w:val="00CC3765"/>
    <w:rsid w:val="00EF33C9"/>
    <w:rsid w:val="00F11A7F"/>
    <w:rsid w:val="00F4331D"/>
    <w:rsid w:val="00F47374"/>
    <w:rsid w:val="00FC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6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876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876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8762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6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876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876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8762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4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1650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7542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A0A0A4"/>
                  </w:divBdr>
                  <w:divsChild>
                    <w:div w:id="9008237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5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</cp:lastModifiedBy>
  <cp:revision>16</cp:revision>
  <cp:lastPrinted>2015-10-14T05:02:00Z</cp:lastPrinted>
  <dcterms:created xsi:type="dcterms:W3CDTF">2014-10-13T03:10:00Z</dcterms:created>
  <dcterms:modified xsi:type="dcterms:W3CDTF">2015-10-14T06:24:00Z</dcterms:modified>
</cp:coreProperties>
</file>